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91" w:rsidRDefault="00612791" w:rsidP="00612791">
      <w:pPr>
        <w:jc w:val="both"/>
      </w:pPr>
      <w:bookmarkStart w:id="0" w:name="_GoBack"/>
      <w:bookmarkEnd w:id="0"/>
    </w:p>
    <w:p w:rsidR="00674368" w:rsidRPr="00857394" w:rsidRDefault="00FD40B5" w:rsidP="00612791">
      <w:pPr>
        <w:jc w:val="center"/>
      </w:pPr>
      <w:r>
        <w:rPr>
          <w:b/>
          <w:sz w:val="28"/>
          <w:szCs w:val="28"/>
        </w:rPr>
        <w:t>AL SERVICIO DE A</w:t>
      </w:r>
      <w:r w:rsidR="00612791" w:rsidRPr="00612791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>N</w:t>
      </w:r>
      <w:r w:rsidR="00612791" w:rsidRPr="00612791">
        <w:rPr>
          <w:b/>
          <w:sz w:val="28"/>
          <w:szCs w:val="28"/>
        </w:rPr>
        <w:t>CIÓN AL USUARIO</w:t>
      </w:r>
      <w:r w:rsidR="00857394">
        <w:rPr>
          <w:b/>
          <w:sz w:val="28"/>
          <w:szCs w:val="28"/>
        </w:rPr>
        <w:br/>
      </w:r>
      <w:r w:rsidR="00857394" w:rsidRPr="00857394">
        <w:t xml:space="preserve">Hospital de </w:t>
      </w:r>
      <w:r w:rsidR="00857394" w:rsidRPr="00857394">
        <w:rPr>
          <w:lang w:val="es-ES_tradnl"/>
        </w:rPr>
        <w:t>[___]</w:t>
      </w:r>
      <w:r w:rsidR="00857394" w:rsidRPr="00857394">
        <w:t xml:space="preserve"> </w:t>
      </w:r>
      <w:r w:rsidR="00857394" w:rsidRPr="00857394">
        <w:br/>
        <w:t>[Dirección]</w:t>
      </w:r>
    </w:p>
    <w:p w:rsidR="00612791" w:rsidRDefault="00612791" w:rsidP="00612791">
      <w:pPr>
        <w:jc w:val="both"/>
      </w:pPr>
    </w:p>
    <w:p w:rsidR="00612791" w:rsidRDefault="00612791" w:rsidP="00612791">
      <w:pPr>
        <w:jc w:val="both"/>
      </w:pPr>
    </w:p>
    <w:p w:rsidR="00674368" w:rsidRDefault="00674368" w:rsidP="00612791">
      <w:pPr>
        <w:pStyle w:val="Header"/>
        <w:jc w:val="both"/>
      </w:pPr>
    </w:p>
    <w:p w:rsidR="00862678" w:rsidRDefault="000455AE" w:rsidP="00612791">
      <w:pPr>
        <w:jc w:val="both"/>
      </w:pPr>
      <w:r>
        <w:t>Yo</w:t>
      </w:r>
      <w:r w:rsidR="00612791">
        <w:t>/nosotros</w:t>
      </w:r>
      <w:r w:rsidR="00674368">
        <w:t xml:space="preserve">, </w:t>
      </w:r>
      <w:r w:rsidR="00612791" w:rsidRPr="00D20829">
        <w:rPr>
          <w:lang w:val="es-ES_tradnl"/>
        </w:rPr>
        <w:t>[___]</w:t>
      </w:r>
      <w:r w:rsidR="00612791">
        <w:t xml:space="preserve"> y </w:t>
      </w:r>
      <w:r w:rsidR="00612791" w:rsidRPr="00D20829">
        <w:rPr>
          <w:lang w:val="es-ES_tradnl"/>
        </w:rPr>
        <w:t>[___]</w:t>
      </w:r>
      <w:r w:rsidR="00612791">
        <w:t xml:space="preserve"> </w:t>
      </w:r>
      <w:r w:rsidR="00674368">
        <w:t xml:space="preserve">con </w:t>
      </w:r>
      <w:r w:rsidR="00612791">
        <w:t>D.N.I./</w:t>
      </w:r>
      <w:r w:rsidR="00741D9E">
        <w:t>D</w:t>
      </w:r>
      <w:r w:rsidR="00612791">
        <w:t>D.</w:t>
      </w:r>
      <w:r w:rsidR="00741D9E">
        <w:t>N</w:t>
      </w:r>
      <w:r w:rsidR="00612791">
        <w:t>N.</w:t>
      </w:r>
      <w:r w:rsidR="00741D9E">
        <w:t>I</w:t>
      </w:r>
      <w:r w:rsidR="00612791">
        <w:t xml:space="preserve">I números </w:t>
      </w:r>
      <w:r w:rsidR="00612791" w:rsidRPr="00D20829">
        <w:rPr>
          <w:lang w:val="es-ES_tradnl"/>
        </w:rPr>
        <w:t>[___]</w:t>
      </w:r>
      <w:r w:rsidR="00612791">
        <w:t xml:space="preserve"> e </w:t>
      </w:r>
      <w:r w:rsidR="00612791" w:rsidRPr="00D20829">
        <w:rPr>
          <w:lang w:val="es-ES_tradnl"/>
        </w:rPr>
        <w:t>[___]</w:t>
      </w:r>
      <w:r w:rsidR="00612791">
        <w:t xml:space="preserve">, respectivamente, y </w:t>
      </w:r>
      <w:r w:rsidR="00674368">
        <w:t xml:space="preserve">domicilio en </w:t>
      </w:r>
      <w:r w:rsidR="00612791" w:rsidRPr="00D20829">
        <w:rPr>
          <w:lang w:val="es-ES_tradnl"/>
        </w:rPr>
        <w:t>[___]</w:t>
      </w:r>
      <w:r w:rsidR="00612791">
        <w:t xml:space="preserve">, como madre/padre/padres de </w:t>
      </w:r>
      <w:r w:rsidR="00612791" w:rsidRPr="00D20829">
        <w:rPr>
          <w:lang w:val="es-ES_tradnl"/>
        </w:rPr>
        <w:t>[___]</w:t>
      </w:r>
      <w:r w:rsidR="00612791">
        <w:t xml:space="preserve"> nacido </w:t>
      </w:r>
      <w:r w:rsidR="00857394">
        <w:t xml:space="preserve">sin vida/fallecido </w:t>
      </w:r>
      <w:r w:rsidR="00612791">
        <w:t xml:space="preserve">el día </w:t>
      </w:r>
      <w:r w:rsidR="00612791" w:rsidRPr="00D20829">
        <w:rPr>
          <w:lang w:val="es-ES_tradnl"/>
        </w:rPr>
        <w:t>[___]</w:t>
      </w:r>
      <w:r w:rsidR="00612791">
        <w:t xml:space="preserve"> en su Hospital, </w:t>
      </w:r>
      <w:r w:rsidR="00612791" w:rsidRPr="00612791">
        <w:rPr>
          <w:b/>
        </w:rPr>
        <w:t xml:space="preserve">SOLICITAMOS LA ENTREGA DEL CUERPO </w:t>
      </w:r>
      <w:r>
        <w:t>de mi hijo/a para</w:t>
      </w:r>
      <w:r w:rsidR="00612791">
        <w:t xml:space="preserve"> h</w:t>
      </w:r>
      <w:r>
        <w:t>acerme</w:t>
      </w:r>
      <w:r w:rsidR="00612791">
        <w:t>/hacernos</w:t>
      </w:r>
      <w:r>
        <w:t xml:space="preserve"> cargo de su cremación o entierro en la intimidad familiar</w:t>
      </w:r>
      <w:r w:rsidR="00612791">
        <w:t>.</w:t>
      </w:r>
    </w:p>
    <w:p w:rsidR="000455AE" w:rsidRDefault="000455AE" w:rsidP="00612791">
      <w:pPr>
        <w:jc w:val="both"/>
      </w:pPr>
    </w:p>
    <w:p w:rsidR="000455AE" w:rsidRDefault="00612791" w:rsidP="00612791">
      <w:pPr>
        <w:ind w:firstLine="708"/>
        <w:jc w:val="both"/>
      </w:pPr>
      <w:r>
        <w:t>Esta solicitud se apoya en la reciente sentencia del</w:t>
      </w:r>
      <w:r w:rsidR="00924B96">
        <w:t xml:space="preserve"> </w:t>
      </w:r>
      <w:r w:rsidR="00924B96" w:rsidRPr="00924B96">
        <w:t xml:space="preserve">Tribunal Constitucional </w:t>
      </w:r>
      <w:r>
        <w:t xml:space="preserve">de </w:t>
      </w:r>
      <w:r w:rsidR="00924B96" w:rsidRPr="00924B96">
        <w:t>1 de febrero de 2016, dictada en el recurso de amparo nº 533/2014</w:t>
      </w:r>
      <w:r>
        <w:t xml:space="preserve">, que reconoce el </w:t>
      </w:r>
      <w:r w:rsidR="00924B96">
        <w:t xml:space="preserve">derecho de </w:t>
      </w:r>
      <w:r>
        <w:t>toda mujer</w:t>
      </w:r>
      <w:r w:rsidR="00857394">
        <w:t xml:space="preserve"> a disponer del fruto de su embarazo</w:t>
      </w:r>
      <w:r>
        <w:t xml:space="preserve"> con independencia de su peso y edad gestacional, como </w:t>
      </w:r>
      <w:r w:rsidRPr="00612791">
        <w:t xml:space="preserve">contenido del derecho al respeto de la vida privada y familiar </w:t>
      </w:r>
      <w:r w:rsidR="00857394">
        <w:t xml:space="preserve">protegido por el art. 18 de la Constitución española y el </w:t>
      </w:r>
      <w:r w:rsidRPr="00612791">
        <w:t xml:space="preserve">art. 8 </w:t>
      </w:r>
      <w:r w:rsidR="00857394">
        <w:t xml:space="preserve">del </w:t>
      </w:r>
      <w:r w:rsidRPr="00612791">
        <w:t>C</w:t>
      </w:r>
      <w:r w:rsidR="00857394">
        <w:t>onvenio Europeo de Derechos Humanos, habiendo declarado expresamente el Tribunal que en estos casos no existe “</w:t>
      </w:r>
      <w:r w:rsidRPr="00612791">
        <w:t>impedimento alguno de orden público general o sanitario que pudiera justificar la injerencia en el derecho de la madre a decidir sobre el enterramiento o incineración de su criatura</w:t>
      </w:r>
      <w:r w:rsidR="00857394">
        <w:t>”.</w:t>
      </w:r>
    </w:p>
    <w:p w:rsidR="00C15043" w:rsidRDefault="00C15043" w:rsidP="00612791">
      <w:pPr>
        <w:jc w:val="both"/>
      </w:pPr>
    </w:p>
    <w:p w:rsidR="00C15043" w:rsidRDefault="000455AE" w:rsidP="00857394">
      <w:pPr>
        <w:pStyle w:val="BodyText"/>
        <w:ind w:firstLine="708"/>
        <w:jc w:val="both"/>
      </w:pPr>
      <w:r>
        <w:t>Adjunto</w:t>
      </w:r>
      <w:r w:rsidR="00857394">
        <w:t xml:space="preserve"> a la presente copias de mi/nuestros documentos de identidad.</w:t>
      </w:r>
      <w:r w:rsidR="00C15043">
        <w:t xml:space="preserve"> </w:t>
      </w:r>
    </w:p>
    <w:p w:rsidR="00895A0B" w:rsidRDefault="00895A0B" w:rsidP="00612791">
      <w:pPr>
        <w:jc w:val="both"/>
      </w:pPr>
    </w:p>
    <w:p w:rsidR="00857394" w:rsidRDefault="00857394" w:rsidP="00857394">
      <w:pPr>
        <w:jc w:val="right"/>
      </w:pPr>
      <w:r>
        <w:t xml:space="preserve">En </w:t>
      </w:r>
      <w:r w:rsidRPr="00D20829">
        <w:rPr>
          <w:lang w:val="es-ES_tradnl"/>
        </w:rPr>
        <w:t>[___]</w:t>
      </w:r>
      <w:r>
        <w:t xml:space="preserve"> a </w:t>
      </w:r>
      <w:r w:rsidRPr="00D20829">
        <w:rPr>
          <w:lang w:val="es-ES_tradnl"/>
        </w:rPr>
        <w:t>[___]</w:t>
      </w:r>
      <w:r>
        <w:t xml:space="preserve"> de </w:t>
      </w:r>
      <w:r w:rsidRPr="00D20829">
        <w:rPr>
          <w:lang w:val="es-ES_tradnl"/>
        </w:rPr>
        <w:t>[___]</w:t>
      </w:r>
      <w:r>
        <w:t xml:space="preserve"> de 2017</w:t>
      </w:r>
    </w:p>
    <w:p w:rsidR="00857394" w:rsidRDefault="00857394" w:rsidP="00857394">
      <w:pPr>
        <w:jc w:val="right"/>
      </w:pPr>
    </w:p>
    <w:p w:rsidR="00857394" w:rsidRDefault="00857394" w:rsidP="00857394">
      <w:pPr>
        <w:jc w:val="right"/>
      </w:pPr>
    </w:p>
    <w:p w:rsidR="00857394" w:rsidRDefault="00857394" w:rsidP="00857394">
      <w:pPr>
        <w:jc w:val="right"/>
      </w:pPr>
    </w:p>
    <w:p w:rsidR="00857394" w:rsidRDefault="00857394" w:rsidP="00857394">
      <w:pPr>
        <w:jc w:val="right"/>
      </w:pPr>
    </w:p>
    <w:p w:rsidR="00857394" w:rsidRDefault="00857394" w:rsidP="00857394">
      <w:r>
        <w:t xml:space="preserve">Fdo. </w:t>
      </w:r>
      <w:r w:rsidRPr="00D20829">
        <w:rPr>
          <w:lang w:val="es-ES_tradnl"/>
        </w:rPr>
        <w:t>[___]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Fdo.</w:t>
      </w:r>
      <w:r w:rsidRPr="00D20829">
        <w:rPr>
          <w:lang w:val="es-ES_tradnl"/>
        </w:rPr>
        <w:t>[___]</w:t>
      </w:r>
      <w:r>
        <w:t xml:space="preserve">  </w:t>
      </w:r>
    </w:p>
    <w:sectPr w:rsidR="00857394" w:rsidSect="00895A0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8"/>
    <w:rsid w:val="000455AE"/>
    <w:rsid w:val="000A0BB0"/>
    <w:rsid w:val="004D5997"/>
    <w:rsid w:val="00612791"/>
    <w:rsid w:val="00674368"/>
    <w:rsid w:val="00741D9E"/>
    <w:rsid w:val="007A4DA2"/>
    <w:rsid w:val="00857394"/>
    <w:rsid w:val="00862678"/>
    <w:rsid w:val="00895A0B"/>
    <w:rsid w:val="00924B96"/>
    <w:rsid w:val="00933988"/>
    <w:rsid w:val="00B7648D"/>
    <w:rsid w:val="00C15043"/>
    <w:rsid w:val="00DA5C70"/>
    <w:rsid w:val="00E31A45"/>
    <w:rsid w:val="00E74860"/>
    <w:rsid w:val="00F2511E"/>
    <w:rsid w:val="00FD4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68"/>
    <w:pPr>
      <w:spacing w:after="0"/>
    </w:pPr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BodyText"/>
    <w:next w:val="BodyText"/>
    <w:link w:val="Heading1Char"/>
    <w:qFormat/>
    <w:rsid w:val="00674368"/>
    <w:pPr>
      <w:keepNext/>
      <w:keepLines/>
      <w:spacing w:after="240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368"/>
    <w:rPr>
      <w:rFonts w:ascii="Times New Roman" w:eastAsia="Times New Roman" w:hAnsi="Times New Roman" w:cs="Times New Roman"/>
      <w:b/>
      <w:caps/>
      <w:lang w:val="es-ES"/>
    </w:rPr>
  </w:style>
  <w:style w:type="paragraph" w:styleId="Header">
    <w:name w:val="header"/>
    <w:basedOn w:val="BodyText"/>
    <w:link w:val="HeaderChar"/>
    <w:rsid w:val="00674368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74368"/>
    <w:rPr>
      <w:rFonts w:ascii="Times New Roman" w:eastAsia="Times New Roman" w:hAnsi="Times New Roman" w:cs="Times New Roman"/>
      <w:sz w:val="16"/>
      <w:lang w:val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368"/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semiHidden/>
    <w:unhideWhenUsed/>
    <w:rsid w:val="00C15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68"/>
    <w:pPr>
      <w:spacing w:after="0"/>
    </w:pPr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BodyText"/>
    <w:next w:val="BodyText"/>
    <w:link w:val="Heading1Char"/>
    <w:qFormat/>
    <w:rsid w:val="00674368"/>
    <w:pPr>
      <w:keepNext/>
      <w:keepLines/>
      <w:spacing w:after="240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368"/>
    <w:rPr>
      <w:rFonts w:ascii="Times New Roman" w:eastAsia="Times New Roman" w:hAnsi="Times New Roman" w:cs="Times New Roman"/>
      <w:b/>
      <w:caps/>
      <w:lang w:val="es-ES"/>
    </w:rPr>
  </w:style>
  <w:style w:type="paragraph" w:styleId="Header">
    <w:name w:val="header"/>
    <w:basedOn w:val="BodyText"/>
    <w:link w:val="HeaderChar"/>
    <w:rsid w:val="00674368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74368"/>
    <w:rPr>
      <w:rFonts w:ascii="Times New Roman" w:eastAsia="Times New Roman" w:hAnsi="Times New Roman" w:cs="Times New Roman"/>
      <w:sz w:val="16"/>
      <w:lang w:val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368"/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semiHidden/>
    <w:unhideWhenUsed/>
    <w:rsid w:val="00C15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Castro</dc:creator>
  <cp:lastModifiedBy>Juan Castro</cp:lastModifiedBy>
  <cp:revision>2</cp:revision>
  <dcterms:created xsi:type="dcterms:W3CDTF">2017-03-26T19:44:00Z</dcterms:created>
  <dcterms:modified xsi:type="dcterms:W3CDTF">2017-03-26T19:44:00Z</dcterms:modified>
</cp:coreProperties>
</file>